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E9" w:rsidRDefault="009F0BB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きょう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今日</w:t>
            </w:r>
          </w:rubyBase>
        </w:ruby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わたし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私</w:t>
            </w:r>
          </w:rubyBase>
        </w:ruby>
      </w:r>
      <w:r w:rsidR="00BA459E">
        <w:rPr>
          <w:rFonts w:hint="eastAsia"/>
          <w:sz w:val="24"/>
          <w:szCs w:val="24"/>
        </w:rPr>
        <w:t>はしつけについてはなし</w:t>
      </w:r>
      <w:r>
        <w:rPr>
          <w:rFonts w:hint="eastAsia"/>
          <w:sz w:val="24"/>
          <w:szCs w:val="24"/>
        </w:rPr>
        <w:t>ます。</w:t>
      </w:r>
    </w:p>
    <w:p w:rsidR="009F0BB5" w:rsidRDefault="009F0BB5" w:rsidP="009F0BB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わたし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私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こども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子供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ときがっこう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時学校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い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行</w:t>
            </w:r>
          </w:rubyBase>
        </w:ruby>
      </w:r>
      <w:r>
        <w:rPr>
          <w:rFonts w:hint="eastAsia"/>
          <w:sz w:val="24"/>
          <w:szCs w:val="24"/>
        </w:rPr>
        <w:t>かなければいけませんでした。</w:t>
      </w:r>
    </w:p>
    <w:p w:rsidR="009F0BB5" w:rsidRPr="006843D5" w:rsidRDefault="009F0BB5" w:rsidP="009F0BB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9F0BB5" w:rsidRPr="006843D5">
              <w:rPr>
                <w:rFonts w:ascii="MS Mincho" w:eastAsia="MS Mincho" w:hAnsi="MS Mincho" w:hint="eastAsia"/>
                <w:sz w:val="18"/>
                <w:szCs w:val="24"/>
              </w:rPr>
              <w:t>わたし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私</w:t>
            </w:r>
          </w:rubyBase>
        </w:ruby>
      </w:r>
      <w:r w:rsidR="00BA459E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9F0BB5" w:rsidRPr="006843D5">
              <w:rPr>
                <w:rFonts w:ascii="MS Mincho" w:eastAsia="MS Mincho" w:hAnsi="MS Mincho" w:hint="eastAsia"/>
                <w:sz w:val="18"/>
                <w:szCs w:val="24"/>
              </w:rPr>
              <w:t>ぺっと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ペット</w:t>
            </w:r>
          </w:rubyBase>
        </w:ruby>
      </w:r>
      <w:r w:rsidR="00BA459E">
        <w:rPr>
          <w:rFonts w:hint="eastAsia"/>
          <w:sz w:val="24"/>
          <w:szCs w:val="24"/>
        </w:rPr>
        <w:t>のせわを</w:t>
      </w:r>
      <w:r w:rsidRPr="006843D5">
        <w:rPr>
          <w:rFonts w:hint="eastAsia"/>
          <w:sz w:val="24"/>
          <w:szCs w:val="24"/>
        </w:rPr>
        <w:t>していました。</w:t>
      </w:r>
    </w:p>
    <w:p w:rsidR="009F0BB5" w:rsidRDefault="009F0BB5" w:rsidP="009F0BB5">
      <w:pPr>
        <w:rPr>
          <w:rFonts w:hint="eastAsia"/>
          <w:sz w:val="24"/>
          <w:szCs w:val="24"/>
        </w:rPr>
      </w:pPr>
      <w:r w:rsidRPr="006843D5">
        <w:rPr>
          <w:rFonts w:hint="eastAsia"/>
          <w:sz w:val="24"/>
          <w:szCs w:val="24"/>
        </w:rPr>
        <w:t>だから、</w:t>
      </w:r>
      <w:r>
        <w:rPr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9F0BB5" w:rsidRPr="006843D5">
              <w:rPr>
                <w:rFonts w:ascii="MS Mincho" w:eastAsia="MS Mincho" w:hAnsi="MS Mincho" w:hint="eastAsia"/>
                <w:sz w:val="18"/>
                <w:szCs w:val="24"/>
              </w:rPr>
              <w:t>ぺっと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ペット</w:t>
            </w:r>
          </w:rubyBase>
        </w:ruby>
      </w:r>
      <w:r w:rsidRPr="006843D5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9F0BB5" w:rsidRPr="006843D5">
              <w:rPr>
                <w:rFonts w:ascii="MS Mincho" w:eastAsia="MS Mincho" w:hAnsi="MS Mincho" w:hint="eastAsia"/>
                <w:sz w:val="18"/>
                <w:szCs w:val="24"/>
              </w:rPr>
              <w:t>わたし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私</w:t>
            </w:r>
          </w:rubyBase>
        </w:ruby>
      </w:r>
      <w:r w:rsidRPr="006843D5">
        <w:rPr>
          <w:rFonts w:hint="eastAsia"/>
          <w:sz w:val="24"/>
          <w:szCs w:val="24"/>
        </w:rPr>
        <w:t>にえさをあ</w:t>
      </w:r>
      <w:r w:rsidR="00BA459E">
        <w:rPr>
          <w:rFonts w:hint="eastAsia"/>
          <w:sz w:val="24"/>
          <w:szCs w:val="24"/>
        </w:rPr>
        <w:t>たえられました</w:t>
      </w:r>
      <w:r>
        <w:rPr>
          <w:rFonts w:hint="eastAsia"/>
          <w:sz w:val="24"/>
          <w:szCs w:val="24"/>
        </w:rPr>
        <w:t>。</w:t>
      </w:r>
    </w:p>
    <w:p w:rsidR="00EC28E9" w:rsidRDefault="009F0BB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はは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母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わたし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私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りょうり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料理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なら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習</w:t>
            </w:r>
          </w:rubyBase>
        </w:ruby>
      </w:r>
      <w:r>
        <w:rPr>
          <w:rFonts w:hint="eastAsia"/>
          <w:sz w:val="24"/>
          <w:szCs w:val="24"/>
        </w:rPr>
        <w:t>わせました。</w:t>
      </w:r>
    </w:p>
    <w:p w:rsidR="003F53FD" w:rsidRDefault="009F0BB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いっしょ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りょうり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料理</w:t>
            </w:r>
          </w:rubyBase>
        </w:ruby>
      </w:r>
      <w:r>
        <w:rPr>
          <w:rFonts w:hint="eastAsia"/>
          <w:sz w:val="24"/>
          <w:szCs w:val="24"/>
        </w:rPr>
        <w:t>をすることが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たの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楽</w:t>
            </w:r>
          </w:rubyBase>
        </w:ruby>
      </w:r>
      <w:r>
        <w:rPr>
          <w:rFonts w:hint="eastAsia"/>
          <w:sz w:val="24"/>
          <w:szCs w:val="24"/>
        </w:rPr>
        <w:t>しかったです。</w:t>
      </w:r>
    </w:p>
    <w:p w:rsidR="0094217C" w:rsidRDefault="009F0BB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いま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今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わたし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私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りょうり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料理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9F0BB5" w:rsidRPr="009F0BB5">
              <w:rPr>
                <w:rFonts w:ascii="MS Mincho" w:eastAsia="MS Mincho" w:hAnsi="MS Mincho" w:hint="eastAsia"/>
                <w:sz w:val="16"/>
                <w:szCs w:val="24"/>
              </w:rPr>
              <w:t>へた</w:t>
            </w:r>
          </w:rt>
          <w:rubyBase>
            <w:r w:rsidR="009F0BB5">
              <w:rPr>
                <w:rFonts w:hint="eastAsia"/>
                <w:sz w:val="24"/>
                <w:szCs w:val="24"/>
              </w:rPr>
              <w:t>下手</w:t>
            </w:r>
          </w:rubyBase>
        </w:ruby>
      </w:r>
      <w:r>
        <w:rPr>
          <w:rFonts w:hint="eastAsia"/>
          <w:sz w:val="24"/>
          <w:szCs w:val="24"/>
        </w:rPr>
        <w:t>です。</w:t>
      </w:r>
    </w:p>
    <w:p w:rsidR="0094217C" w:rsidRDefault="0094217C">
      <w:pPr>
        <w:rPr>
          <w:rFonts w:hint="eastAsia"/>
          <w:sz w:val="24"/>
          <w:szCs w:val="24"/>
        </w:rPr>
      </w:pPr>
      <w:r w:rsidRPr="006843D5">
        <w:rPr>
          <w:rFonts w:hint="eastAsia"/>
          <w:sz w:val="24"/>
          <w:szCs w:val="24"/>
        </w:rPr>
        <w:t>でも、</w:t>
      </w:r>
      <w:r>
        <w:rPr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94217C" w:rsidRPr="006843D5">
              <w:rPr>
                <w:rFonts w:ascii="MS Mincho" w:eastAsia="MS Mincho" w:hAnsi="MS Mincho" w:hint="eastAsia"/>
                <w:sz w:val="18"/>
                <w:szCs w:val="24"/>
              </w:rPr>
              <w:t>りょうり</w:t>
            </w:r>
          </w:rt>
          <w:rubyBase>
            <w:r w:rsidR="0094217C">
              <w:rPr>
                <w:rFonts w:hint="eastAsia"/>
                <w:sz w:val="24"/>
                <w:szCs w:val="24"/>
              </w:rPr>
              <w:t>料理</w:t>
            </w:r>
          </w:rubyBase>
        </w:ruby>
      </w:r>
      <w:r w:rsidRPr="006843D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94217C" w:rsidRPr="006843D5">
              <w:rPr>
                <w:rFonts w:ascii="MS Mincho" w:eastAsia="MS Mincho" w:hAnsi="MS Mincho" w:hint="eastAsia"/>
                <w:sz w:val="18"/>
                <w:szCs w:val="24"/>
              </w:rPr>
              <w:t>なら</w:t>
            </w:r>
          </w:rt>
          <w:rubyBase>
            <w:r w:rsidR="0094217C">
              <w:rPr>
                <w:rFonts w:hint="eastAsia"/>
                <w:sz w:val="24"/>
                <w:szCs w:val="24"/>
              </w:rPr>
              <w:t>習</w:t>
            </w:r>
          </w:rubyBase>
        </w:ruby>
      </w:r>
      <w:r>
        <w:rPr>
          <w:rFonts w:hint="eastAsia"/>
          <w:sz w:val="24"/>
          <w:szCs w:val="24"/>
        </w:rPr>
        <w:t>ってよかったです</w:t>
      </w:r>
      <w:r w:rsidRPr="006843D5">
        <w:rPr>
          <w:rFonts w:hint="eastAsia"/>
          <w:sz w:val="24"/>
          <w:szCs w:val="24"/>
        </w:rPr>
        <w:t>。</w:t>
      </w:r>
    </w:p>
    <w:p w:rsidR="0094217C" w:rsidRPr="006843D5" w:rsidRDefault="007E371B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わたし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私</w:t>
            </w:r>
          </w:rubyBase>
        </w:ruby>
      </w:r>
      <w:r w:rsidR="00BA459E">
        <w:rPr>
          <w:rFonts w:hint="eastAsia"/>
          <w:sz w:val="24"/>
          <w:szCs w:val="24"/>
        </w:rPr>
        <w:t>は母に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すぺいん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スペイン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ご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語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なら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習</w:t>
            </w:r>
          </w:rubyBase>
        </w:ruby>
      </w:r>
      <w:r>
        <w:rPr>
          <w:rFonts w:hint="eastAsia"/>
          <w:sz w:val="24"/>
          <w:szCs w:val="24"/>
        </w:rPr>
        <w:t>わさせられ</w:t>
      </w:r>
      <w:r w:rsidR="00BA459E">
        <w:rPr>
          <w:rFonts w:hint="eastAsia"/>
          <w:sz w:val="24"/>
          <w:szCs w:val="24"/>
        </w:rPr>
        <w:t>ました</w:t>
      </w:r>
      <w:r>
        <w:rPr>
          <w:rFonts w:hint="eastAsia"/>
          <w:sz w:val="24"/>
          <w:szCs w:val="24"/>
        </w:rPr>
        <w:t>。</w:t>
      </w:r>
    </w:p>
    <w:p w:rsidR="008B5C9B" w:rsidRDefault="007E371B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わたし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私</w:t>
            </w:r>
          </w:rubyBase>
        </w:ruby>
      </w:r>
      <w:r>
        <w:rPr>
          <w:rFonts w:hint="eastAsia"/>
          <w:sz w:val="24"/>
          <w:szCs w:val="24"/>
        </w:rPr>
        <w:t>はせが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ひく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低</w:t>
            </w:r>
          </w:rubyBase>
        </w:ruby>
      </w:r>
      <w:r>
        <w:rPr>
          <w:rFonts w:hint="eastAsia"/>
          <w:sz w:val="24"/>
          <w:szCs w:val="24"/>
        </w:rPr>
        <w:t>いです。</w:t>
      </w:r>
    </w:p>
    <w:p w:rsidR="007E371B" w:rsidRDefault="007E37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だから、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わたし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私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こども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子供</w:t>
            </w:r>
          </w:rubyBase>
        </w:ruby>
      </w:r>
      <w:r>
        <w:rPr>
          <w:rFonts w:hint="eastAsia"/>
          <w:sz w:val="24"/>
          <w:szCs w:val="24"/>
        </w:rPr>
        <w:t>は</w:t>
      </w:r>
      <w:r w:rsidR="00BA459E">
        <w:rPr>
          <w:rFonts w:hint="eastAsia"/>
          <w:sz w:val="24"/>
          <w:szCs w:val="24"/>
        </w:rPr>
        <w:t>せが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たか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高</w:t>
            </w:r>
          </w:rubyBase>
        </w:ruby>
      </w:r>
      <w:r>
        <w:rPr>
          <w:rFonts w:hint="eastAsia"/>
          <w:sz w:val="24"/>
          <w:szCs w:val="24"/>
        </w:rPr>
        <w:t>くなくてもいいです。</w:t>
      </w:r>
    </w:p>
    <w:p w:rsidR="007E371B" w:rsidRDefault="007E371B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こども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子供</w:t>
            </w:r>
          </w:rubyBase>
        </w:ruby>
      </w:r>
      <w:r>
        <w:rPr>
          <w:rFonts w:hint="eastAsia"/>
          <w:sz w:val="24"/>
          <w:szCs w:val="24"/>
        </w:rPr>
        <w:t>はだれかにいたずらをしてはいけません</w:t>
      </w:r>
    </w:p>
    <w:p w:rsidR="007E371B" w:rsidRDefault="007E371B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E371B" w:rsidRPr="007E371B">
              <w:rPr>
                <w:rFonts w:ascii="MS Mincho" w:eastAsia="MS Mincho" w:hAnsi="MS Mincho" w:hint="eastAsia"/>
                <w:sz w:val="16"/>
                <w:szCs w:val="24"/>
              </w:rPr>
              <w:t>わたし</w:t>
            </w:r>
          </w:rt>
          <w:rubyBase>
            <w:r w:rsidR="007E371B">
              <w:rPr>
                <w:rFonts w:hint="eastAsia"/>
                <w:sz w:val="24"/>
                <w:szCs w:val="24"/>
              </w:rPr>
              <w:t>私</w:t>
            </w:r>
          </w:rubyBase>
        </w:ruby>
      </w:r>
      <w:r>
        <w:rPr>
          <w:rFonts w:hint="eastAsia"/>
          <w:sz w:val="24"/>
          <w:szCs w:val="24"/>
        </w:rPr>
        <w:t>は子供にたくさん本を読ませます。</w:t>
      </w:r>
    </w:p>
    <w:p w:rsidR="008B5C9B" w:rsidRPr="006843D5" w:rsidRDefault="007E37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かならずしも子供</w:t>
      </w:r>
      <w:r w:rsidR="00BA459E">
        <w:rPr>
          <w:rFonts w:hint="eastAsia"/>
          <w:sz w:val="24"/>
          <w:szCs w:val="24"/>
        </w:rPr>
        <w:t>といっしょにいるのは</w:t>
      </w:r>
      <w:r>
        <w:rPr>
          <w:rFonts w:hint="eastAsia"/>
          <w:sz w:val="24"/>
          <w:szCs w:val="24"/>
        </w:rPr>
        <w:t>楽しいわけで</w:t>
      </w:r>
      <w:r w:rsidR="00BA459E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ありません。</w:t>
      </w:r>
      <w:bookmarkStart w:id="0" w:name="_GoBack"/>
      <w:bookmarkEnd w:id="0"/>
    </w:p>
    <w:p w:rsidR="006843D5" w:rsidRPr="006843D5" w:rsidRDefault="008B5C9B" w:rsidP="008B5C9B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8B5C9B" w:rsidRPr="008B5C9B">
              <w:rPr>
                <w:rFonts w:ascii="MS Mincho" w:eastAsia="MS Mincho" w:hAnsi="MS Mincho" w:hint="eastAsia"/>
                <w:sz w:val="16"/>
                <w:szCs w:val="24"/>
              </w:rPr>
              <w:t>こども</w:t>
            </w:r>
          </w:rt>
          <w:rubyBase>
            <w:r w:rsidR="008B5C9B">
              <w:rPr>
                <w:rFonts w:hint="eastAsia"/>
                <w:sz w:val="24"/>
                <w:szCs w:val="24"/>
              </w:rPr>
              <w:t>子供</w:t>
            </w:r>
          </w:rubyBase>
        </w:ruby>
      </w:r>
      <w:r w:rsidRPr="008B5C9B">
        <w:rPr>
          <w:rFonts w:hint="eastAsia"/>
          <w:sz w:val="24"/>
          <w:szCs w:val="24"/>
        </w:rPr>
        <w:t>は</w:t>
      </w:r>
      <w:r w:rsidR="00BA459E">
        <w:rPr>
          <w:rFonts w:hint="eastAsia"/>
          <w:sz w:val="24"/>
          <w:szCs w:val="24"/>
        </w:rPr>
        <w:t>お金がかかって</w:t>
      </w:r>
      <w:r w:rsidRPr="008B5C9B">
        <w:rPr>
          <w:rFonts w:hint="eastAsia"/>
          <w:sz w:val="24"/>
          <w:szCs w:val="24"/>
        </w:rPr>
        <w:t>うるさい</w:t>
      </w:r>
      <w:r w:rsidR="00BA459E">
        <w:rPr>
          <w:rFonts w:hint="eastAsia"/>
          <w:sz w:val="24"/>
          <w:szCs w:val="24"/>
        </w:rPr>
        <w:t>から</w:t>
      </w:r>
      <w:r w:rsidRPr="008B5C9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8B5C9B" w:rsidRPr="008B5C9B">
              <w:rPr>
                <w:rFonts w:ascii="MS Mincho" w:eastAsia="MS Mincho" w:hAnsi="MS Mincho" w:hint="eastAsia"/>
                <w:sz w:val="16"/>
                <w:szCs w:val="24"/>
              </w:rPr>
              <w:t>わたし</w:t>
            </w:r>
          </w:rt>
          <w:rubyBase>
            <w:r w:rsidR="008B5C9B">
              <w:rPr>
                <w:rFonts w:hint="eastAsia"/>
                <w:sz w:val="24"/>
                <w:szCs w:val="24"/>
              </w:rPr>
              <w:t>私</w:t>
            </w:r>
          </w:rubyBase>
        </w:ruby>
      </w:r>
      <w:r w:rsidRPr="008B5C9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8B5C9B" w:rsidRPr="008B5C9B">
              <w:rPr>
                <w:rFonts w:ascii="MS Mincho" w:eastAsia="MS Mincho" w:hAnsi="MS Mincho" w:hint="eastAsia"/>
                <w:sz w:val="16"/>
                <w:szCs w:val="24"/>
              </w:rPr>
              <w:t>こども</w:t>
            </w:r>
          </w:rt>
          <w:rubyBase>
            <w:r w:rsidR="008B5C9B">
              <w:rPr>
                <w:rFonts w:hint="eastAsia"/>
                <w:sz w:val="24"/>
                <w:szCs w:val="24"/>
              </w:rPr>
              <w:t>子供</w:t>
            </w:r>
          </w:rubyBase>
        </w:ruby>
      </w:r>
      <w:r w:rsidRPr="008B5C9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8B5C9B" w:rsidRPr="008B5C9B">
              <w:rPr>
                <w:rFonts w:ascii="MS Mincho" w:eastAsia="MS Mincho" w:hAnsi="MS Mincho" w:hint="eastAsia"/>
                <w:sz w:val="16"/>
                <w:szCs w:val="24"/>
              </w:rPr>
              <w:t>のぞ</w:t>
            </w:r>
          </w:rt>
          <w:rubyBase>
            <w:r w:rsidR="008B5C9B">
              <w:rPr>
                <w:rFonts w:hint="eastAsia"/>
                <w:sz w:val="24"/>
                <w:szCs w:val="24"/>
              </w:rPr>
              <w:t>望</w:t>
            </w:r>
          </w:rubyBase>
        </w:ruby>
      </w:r>
      <w:r w:rsidRPr="008B5C9B">
        <w:rPr>
          <w:rFonts w:hint="eastAsia"/>
          <w:sz w:val="24"/>
          <w:szCs w:val="24"/>
        </w:rPr>
        <w:t>まないわけです。</w:t>
      </w:r>
    </w:p>
    <w:sectPr w:rsidR="006843D5" w:rsidRPr="006843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C0" w:rsidRDefault="00BF37C0" w:rsidP="00166281">
      <w:pPr>
        <w:spacing w:after="0" w:line="240" w:lineRule="auto"/>
      </w:pPr>
      <w:r>
        <w:separator/>
      </w:r>
    </w:p>
  </w:endnote>
  <w:endnote w:type="continuationSeparator" w:id="0">
    <w:p w:rsidR="00BF37C0" w:rsidRDefault="00BF37C0" w:rsidP="0016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C0" w:rsidRDefault="00BF37C0" w:rsidP="00166281">
      <w:pPr>
        <w:spacing w:after="0" w:line="240" w:lineRule="auto"/>
      </w:pPr>
      <w:r>
        <w:separator/>
      </w:r>
    </w:p>
  </w:footnote>
  <w:footnote w:type="continuationSeparator" w:id="0">
    <w:p w:rsidR="00BF37C0" w:rsidRDefault="00BF37C0" w:rsidP="0016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81" w:rsidRDefault="00166281">
    <w:pPr>
      <w:pStyle w:val="Header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リセット・マルチネズ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4"/>
    <w:rsid w:val="00166281"/>
    <w:rsid w:val="003F53FD"/>
    <w:rsid w:val="006843D5"/>
    <w:rsid w:val="007E371B"/>
    <w:rsid w:val="008B5C9B"/>
    <w:rsid w:val="0094217C"/>
    <w:rsid w:val="009A0724"/>
    <w:rsid w:val="009F0BB5"/>
    <w:rsid w:val="00B31CD4"/>
    <w:rsid w:val="00BA459E"/>
    <w:rsid w:val="00BF37C0"/>
    <w:rsid w:val="00EC28E9"/>
    <w:rsid w:val="00E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81"/>
  </w:style>
  <w:style w:type="paragraph" w:styleId="Footer">
    <w:name w:val="footer"/>
    <w:basedOn w:val="Normal"/>
    <w:link w:val="FooterChar"/>
    <w:uiPriority w:val="99"/>
    <w:unhideWhenUsed/>
    <w:rsid w:val="0016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81"/>
  </w:style>
  <w:style w:type="paragraph" w:styleId="Footer">
    <w:name w:val="footer"/>
    <w:basedOn w:val="Normal"/>
    <w:link w:val="FooterChar"/>
    <w:uiPriority w:val="99"/>
    <w:unhideWhenUsed/>
    <w:rsid w:val="0016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</dc:creator>
  <cp:lastModifiedBy>Lizet</cp:lastModifiedBy>
  <cp:revision>2</cp:revision>
  <dcterms:created xsi:type="dcterms:W3CDTF">2014-04-07T20:49:00Z</dcterms:created>
  <dcterms:modified xsi:type="dcterms:W3CDTF">2014-04-07T20:49:00Z</dcterms:modified>
</cp:coreProperties>
</file>